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4041"/>
        <w:gridCol w:w="280"/>
        <w:gridCol w:w="2006"/>
        <w:gridCol w:w="4518"/>
      </w:tblGrid>
      <w:tr w:rsidR="004D4A9C" w:rsidRPr="00AF6A0E" w:rsidTr="004D4A9C">
        <w:trPr>
          <w:trHeight w:val="377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F6A0E" w:rsidRPr="00AF6A0E" w:rsidRDefault="00AF6A0E" w:rsidP="00444084">
            <w:pPr>
              <w:pStyle w:val="TableContents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color w:val="000000"/>
                <w:spacing w:val="-2"/>
                <w:kern w:val="18"/>
                <w:sz w:val="22"/>
                <w:szCs w:val="22"/>
              </w:rPr>
              <w:t>ΑΙΤΗΣΗ</w:t>
            </w:r>
            <w:r w:rsidRPr="00AF6A0E">
              <w:rPr>
                <w:rFonts w:ascii="Arial" w:hAnsi="Arial" w:cs="Arial"/>
                <w:b/>
                <w:color w:val="000000"/>
                <w:spacing w:val="-2"/>
                <w:w w:val="93"/>
                <w:kern w:val="18"/>
                <w:sz w:val="22"/>
                <w:szCs w:val="2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F6A0E" w:rsidRPr="00AF6A0E" w:rsidRDefault="00AF6A0E" w:rsidP="00444084">
            <w:pPr>
              <w:ind w:right="-38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E7E6E6" w:themeFill="background2"/>
            <w:vAlign w:val="center"/>
          </w:tcPr>
          <w:p w:rsidR="00AF6A0E" w:rsidRPr="00AF6A0E" w:rsidRDefault="00AF6A0E" w:rsidP="00444084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ΑΡΙΘ. ΠΡΩΤ. :</w:t>
            </w:r>
          </w:p>
          <w:p w:rsidR="00AF6A0E" w:rsidRPr="00AF6A0E" w:rsidRDefault="00AF6A0E" w:rsidP="00444084">
            <w:pPr>
              <w:snapToGrid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br/>
            </w:r>
          </w:p>
        </w:tc>
        <w:tc>
          <w:tcPr>
            <w:tcW w:w="4518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F6A0E" w:rsidRPr="00AF6A0E" w:rsidRDefault="00AF6A0E" w:rsidP="00444084">
            <w:pPr>
              <w:rPr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1558"/>
          <w:jc w:val="center"/>
        </w:trPr>
        <w:tc>
          <w:tcPr>
            <w:tcW w:w="453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4D4A9C" w:rsidRPr="00AF6A0E" w:rsidRDefault="004D4A9C" w:rsidP="001B743D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4D4A9C" w:rsidRPr="00AF6A0E" w:rsidRDefault="004D4A9C" w:rsidP="001B743D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 xml:space="preserve">ΠΡΟΣ: </w:t>
            </w:r>
          </w:p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40"/>
              <w:gridCol w:w="1158"/>
            </w:tblGrid>
            <w:tr w:rsidR="004D4A9C" w:rsidRPr="00AF6A0E" w:rsidTr="00444084">
              <w:tc>
                <w:tcPr>
                  <w:tcW w:w="3240" w:type="dxa"/>
                  <w:shd w:val="clear" w:color="auto" w:fill="auto"/>
                </w:tcPr>
                <w:p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ΕΦΟΡΕΙΑ  ΑΡΧΑΙΟΤΗΤΩΝ ΚΥΚΛΑΔΩΝ</w:t>
                  </w:r>
                </w:p>
                <w:p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AF6A0E">
                    <w:rPr>
                      <w:rFonts w:ascii="Calibri" w:hAnsi="Calibri"/>
                      <w:sz w:val="22"/>
                      <w:szCs w:val="22"/>
                    </w:rPr>
                    <w:t>Επαμεινώνδα 10  -  10555 Αθήνα,</w:t>
                  </w:r>
                </w:p>
                <w:p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</w:rPr>
                    <w:t>Τηλ</w:t>
                  </w: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>.: 210-3310966, 210- 3251096</w:t>
                  </w:r>
                </w:p>
                <w:p w:rsidR="004D4A9C" w:rsidRPr="00AF6A0E" w:rsidRDefault="004D4A9C" w:rsidP="00444084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Fax: 210-3313448 </w:t>
                  </w:r>
                </w:p>
                <w:p w:rsidR="004D4A9C" w:rsidRPr="005F3C4C" w:rsidRDefault="004D4A9C" w:rsidP="005F3C4C">
                  <w:pPr>
                    <w:pStyle w:val="TableContents"/>
                    <w:spacing w:line="276" w:lineRule="auto"/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</w:pPr>
                  <w:r w:rsidRPr="00AF6A0E">
                    <w:rPr>
                      <w:rFonts w:ascii="Calibri" w:hAnsi="Calibri"/>
                      <w:spacing w:val="-6"/>
                      <w:kern w:val="20"/>
                      <w:sz w:val="22"/>
                      <w:szCs w:val="22"/>
                      <w:lang w:val="fr-FR"/>
                    </w:rPr>
                    <w:t xml:space="preserve">E-mail: </w:t>
                  </w:r>
                  <w:hyperlink r:id="rId5" w:history="1">
                    <w:r w:rsidRPr="00AF6A0E">
                      <w:rPr>
                        <w:rStyle w:val="-"/>
                        <w:rFonts w:ascii="Calibri" w:hAnsi="Calibri"/>
                        <w:spacing w:val="-6"/>
                        <w:kern w:val="20"/>
                        <w:sz w:val="22"/>
                        <w:szCs w:val="22"/>
                        <w:lang w:val="fr-FR"/>
                      </w:rPr>
                      <w:t>efakyk@culture.gr</w:t>
                    </w:r>
                  </w:hyperlink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:rsidR="004D4A9C" w:rsidRPr="00AF6A0E" w:rsidRDefault="004D4A9C" w:rsidP="00444084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</w:pPr>
                  <w:r w:rsidRPr="00AF6A0E">
                    <w:rPr>
                      <w:rFonts w:ascii="Arial" w:hAnsi="Arial"/>
                      <w:b/>
                      <w:bCs/>
                      <w:noProof/>
                      <w:sz w:val="22"/>
                      <w:szCs w:val="22"/>
                      <w:lang w:eastAsia="el-GR" w:bidi="ar-SA"/>
                    </w:rPr>
                    <w:drawing>
                      <wp:inline distT="0" distB="0" distL="0" distR="0" wp14:anchorId="586CB86D" wp14:editId="5DEC1CB7">
                        <wp:extent cx="609600" cy="1238250"/>
                        <wp:effectExtent l="0" t="0" r="0" b="0"/>
                        <wp:docPr id="1" name="Εικόνα 1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4A9C" w:rsidRPr="00AF6A0E" w:rsidTr="00444084">
              <w:tc>
                <w:tcPr>
                  <w:tcW w:w="3240" w:type="dxa"/>
                  <w:shd w:val="clear" w:color="auto" w:fill="auto"/>
                </w:tcPr>
                <w:p w:rsidR="004D4A9C" w:rsidRPr="00AF6A0E" w:rsidRDefault="004D4A9C" w:rsidP="00444084">
                  <w:pPr>
                    <w:pStyle w:val="TableContents"/>
                    <w:snapToGrid w:val="0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58" w:type="dxa"/>
                  <w:shd w:val="clear" w:color="auto" w:fill="auto"/>
                  <w:vAlign w:val="center"/>
                </w:tcPr>
                <w:p w:rsidR="004D4A9C" w:rsidRPr="00AF6A0E" w:rsidRDefault="004D4A9C" w:rsidP="00444084">
                  <w:pPr>
                    <w:pStyle w:val="TableContents"/>
                    <w:snapToGrid w:val="0"/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D4A9C" w:rsidRPr="00AF6A0E" w:rsidRDefault="004D4A9C" w:rsidP="00444084">
            <w:pPr>
              <w:pStyle w:val="TableContents"/>
              <w:spacing w:line="276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pStyle w:val="TableContents"/>
              <w:spacing w:after="60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4A9C" w:rsidRPr="00AF6A0E" w:rsidRDefault="004D4A9C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ED0CFA" w:rsidRDefault="004D4A9C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t>ΘΕΜΑ:</w:t>
            </w:r>
          </w:p>
          <w:p w:rsidR="00ED0CFA" w:rsidRDefault="00ED0CFA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ED0CFA" w:rsidRDefault="00ED0CFA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ED0CFA" w:rsidRDefault="00ED0CFA" w:rsidP="00AF6A0E">
            <w:pPr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4D4A9C" w:rsidRPr="00AF6A0E" w:rsidRDefault="004D4A9C" w:rsidP="00AF6A0E">
            <w:pPr>
              <w:snapToGrid w:val="0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  <w:r w:rsidRPr="00AF6A0E">
              <w:rPr>
                <w:rFonts w:ascii="Arial" w:hAnsi="Arial"/>
                <w:b/>
                <w:bCs/>
                <w:sz w:val="22"/>
                <w:szCs w:val="22"/>
              </w:rPr>
              <w:br/>
            </w:r>
          </w:p>
          <w:p w:rsidR="004D4A9C" w:rsidRPr="00AF6A0E" w:rsidRDefault="004D4A9C" w:rsidP="00AF6A0E">
            <w:pPr>
              <w:spacing w:line="360" w:lineRule="auto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</w:p>
          <w:p w:rsidR="004D4A9C" w:rsidRPr="00AF6A0E" w:rsidRDefault="004D4A9C" w:rsidP="00AF6A0E">
            <w:pPr>
              <w:spacing w:line="360" w:lineRule="auto"/>
              <w:rPr>
                <w:rFonts w:ascii="Arial" w:hAnsi="Arial" w:cs="Arial"/>
                <w:spacing w:val="-12"/>
                <w:kern w:val="20"/>
                <w:sz w:val="22"/>
                <w:szCs w:val="22"/>
              </w:rPr>
            </w:pPr>
          </w:p>
          <w:p w:rsidR="004D4A9C" w:rsidRPr="00AF1339" w:rsidRDefault="004D4A9C" w:rsidP="00AF6A0E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>Συνημμένα υποβάλω τα κατωτέρω δικαιολογητικά</w:t>
            </w:r>
          </w:p>
          <w:p w:rsidR="004D4A9C" w:rsidRPr="00AF1339" w:rsidRDefault="004D4A9C" w:rsidP="00AF6A0E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έντυπη μορφή (εις τετραπλούν)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 και σε </w:t>
            </w:r>
            <w:r w:rsidRPr="00AF1339">
              <w:rPr>
                <w:rFonts w:ascii="Calibri" w:hAnsi="Calibri"/>
                <w:b/>
                <w:sz w:val="20"/>
                <w:szCs w:val="20"/>
                <w:u w:val="single"/>
              </w:rPr>
              <w:t>ψηφιακή [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τεχνική έκθεση (σε </w:t>
            </w:r>
            <w:r w:rsidRPr="00AF1339">
              <w:rPr>
                <w:rFonts w:ascii="Calibri" w:hAnsi="Calibri"/>
                <w:b/>
                <w:sz w:val="20"/>
                <w:szCs w:val="20"/>
                <w:lang w:val="en-US"/>
              </w:rPr>
              <w:t>word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 xml:space="preserve">), τοπογραφικό και σχέδια μελέτης (σε </w:t>
            </w:r>
            <w:r w:rsidRPr="00AF1339">
              <w:rPr>
                <w:rFonts w:ascii="Calibri" w:hAnsi="Calibri"/>
                <w:b/>
                <w:sz w:val="20"/>
                <w:szCs w:val="20"/>
                <w:lang w:val="en-US"/>
              </w:rPr>
              <w:t>pdf</w:t>
            </w:r>
            <w:r w:rsidRPr="00AF1339">
              <w:rPr>
                <w:rFonts w:ascii="Calibri" w:hAnsi="Calibri"/>
                <w:b/>
                <w:sz w:val="20"/>
                <w:szCs w:val="20"/>
              </w:rPr>
              <w:t>)] *</w:t>
            </w:r>
          </w:p>
          <w:p w:rsidR="004D4A9C" w:rsidRPr="00AF1339" w:rsidRDefault="004D4A9C" w:rsidP="00AF6A0E">
            <w:pPr>
              <w:pStyle w:val="TableContents"/>
              <w:snapToGrid w:val="0"/>
              <w:rPr>
                <w:rFonts w:ascii="Calibri" w:hAnsi="Calibri"/>
                <w:b/>
                <w:sz w:val="20"/>
                <w:szCs w:val="20"/>
              </w:rPr>
            </w:pPr>
          </w:p>
          <w:p w:rsidR="004D4A9C" w:rsidRPr="005F3C4C" w:rsidRDefault="004D4A9C" w:rsidP="00AF6A0E">
            <w:pPr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  <w:r w:rsidRPr="005F3C4C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για ρύθμιση αυθαιρέτων κατασκευών, βάσει του Ν.4495/2017</w:t>
            </w:r>
          </w:p>
          <w:p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Απόσπασμα χάρτη Κτηματολογίου ή Google Earth</w:t>
            </w:r>
          </w:p>
          <w:p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Τοπογραφικό διάγραμμα (υπογεγραμμένη υπεύθυνη δήλωση ιδιοκτήτη και μηχανικού)</w:t>
            </w:r>
          </w:p>
          <w:p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Διάγραμμα δόμησης</w:t>
            </w:r>
          </w:p>
          <w:p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Τεχνική έκθεση</w:t>
            </w:r>
          </w:p>
          <w:p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 xml:space="preserve">Σχέδια αποτύπωσης </w:t>
            </w:r>
          </w:p>
          <w:p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Φωτογραφίες με ημερομηνία</w:t>
            </w:r>
          </w:p>
          <w:p w:rsidR="004D4A9C" w:rsidRPr="005F3C4C" w:rsidRDefault="004D4A9C" w:rsidP="004D4A9C">
            <w:pPr>
              <w:pStyle w:val="TableContents"/>
              <w:numPr>
                <w:ilvl w:val="0"/>
                <w:numId w:val="17"/>
              </w:numPr>
              <w:snapToGrid w:val="0"/>
              <w:ind w:left="468" w:hanging="425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sz w:val="20"/>
                <w:szCs w:val="20"/>
              </w:rPr>
              <w:t xml:space="preserve">Στοιχεία νομιμότητας κτίσματος </w:t>
            </w:r>
          </w:p>
          <w:p w:rsidR="004D4A9C" w:rsidRPr="00AF1339" w:rsidRDefault="004D4A9C" w:rsidP="00AF6A0E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5F3C4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5F3C4C">
              <w:rPr>
                <w:rFonts w:ascii="Calibri" w:hAnsi="Calibri"/>
                <w:sz w:val="20"/>
                <w:szCs w:val="20"/>
              </w:rPr>
              <w:t>Παλαιές οικοδομικές άδειες</w:t>
            </w:r>
            <w:r w:rsidRPr="00AF1339">
              <w:rPr>
                <w:rFonts w:ascii="Calibri" w:hAnsi="Calibri"/>
                <w:sz w:val="20"/>
                <w:szCs w:val="20"/>
              </w:rPr>
              <w:t xml:space="preserve"> με συνημμ. σχέδια</w:t>
            </w:r>
          </w:p>
          <w:p w:rsidR="004D4A9C" w:rsidRPr="00AF1339" w:rsidRDefault="004D4A9C" w:rsidP="00AF6A0E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Τυχόν προηγούμενες εγκρίσεις του ΥΠΠΟΑ</w:t>
            </w:r>
          </w:p>
          <w:p w:rsidR="004D4A9C" w:rsidRPr="00AF1339" w:rsidRDefault="004D4A9C" w:rsidP="00AF6A0E">
            <w:pPr>
              <w:pStyle w:val="TableContents"/>
              <w:numPr>
                <w:ilvl w:val="0"/>
                <w:numId w:val="8"/>
              </w:numPr>
              <w:snapToGrid w:val="0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sym w:font="Wingdings" w:char="F0A8"/>
            </w:r>
            <w:r w:rsidRPr="00AF1339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F1339">
              <w:rPr>
                <w:rFonts w:ascii="Calibri" w:hAnsi="Calibri"/>
                <w:sz w:val="20"/>
                <w:szCs w:val="20"/>
              </w:rPr>
              <w:t>Τίτλοι ιδιοκτησίας (εφόσον κρίνεται απαραίτητο)</w:t>
            </w:r>
            <w:r w:rsidRPr="00AF1339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w:t xml:space="preserve"> </w:t>
            </w:r>
          </w:p>
          <w:p w:rsidR="004D4A9C" w:rsidRPr="00AF1339" w:rsidRDefault="004D4A9C" w:rsidP="00AF6A0E">
            <w:pPr>
              <w:pStyle w:val="TableContents"/>
              <w:snapToGri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4D4A9C" w:rsidRPr="00AF1339" w:rsidRDefault="004D4A9C" w:rsidP="00AF6A0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F1339">
              <w:rPr>
                <w:rFonts w:ascii="Arial" w:hAnsi="Arial"/>
                <w:b/>
                <w:bCs/>
                <w:noProof/>
                <w:sz w:val="20"/>
                <w:szCs w:val="20"/>
                <w:lang w:eastAsia="el-G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1680A1" wp14:editId="68518CC2">
                      <wp:simplePos x="0" y="0"/>
                      <wp:positionH relativeFrom="column">
                        <wp:posOffset>6766891</wp:posOffset>
                      </wp:positionH>
                      <wp:positionV relativeFrom="paragraph">
                        <wp:posOffset>858520</wp:posOffset>
                      </wp:positionV>
                      <wp:extent cx="154305" cy="90805"/>
                      <wp:effectExtent l="0" t="0" r="17145" b="23495"/>
                      <wp:wrapNone/>
                      <wp:docPr id="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78D56" id="Ορθογώνιο 3" o:spid="_x0000_s1026" style="position:absolute;margin-left:532.85pt;margin-top:67.6pt;width:12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"/>
                  </w:pict>
                </mc:Fallback>
              </mc:AlternateContent>
            </w:r>
          </w:p>
          <w:p w:rsidR="004D4A9C" w:rsidRPr="00AF1339" w:rsidRDefault="004D4A9C" w:rsidP="00AF6A0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D4A9C" w:rsidRPr="00AF1339" w:rsidRDefault="004D4A9C" w:rsidP="00AF6A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Αθήνα,  ____ / ____ / 202__</w:t>
            </w:r>
          </w:p>
          <w:p w:rsidR="004D4A9C" w:rsidRPr="00AF1339" w:rsidRDefault="004D4A9C" w:rsidP="00AF6A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F1339">
              <w:rPr>
                <w:rFonts w:ascii="Calibri" w:hAnsi="Calibri"/>
                <w:sz w:val="20"/>
                <w:szCs w:val="20"/>
              </w:rPr>
              <w:t>Ο/Η Αιτών/-ούσα</w:t>
            </w:r>
          </w:p>
          <w:p w:rsidR="004D4A9C" w:rsidRPr="004D4A9C" w:rsidRDefault="004D4A9C" w:rsidP="004D4A9C">
            <w:pPr>
              <w:rPr>
                <w:rFonts w:ascii="Calibri" w:hAnsi="Calibri"/>
                <w:color w:val="000000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ΣΤΟΙΧΕΙΑ ΕΝΔΙΑΦΕΡΟΜΕΝΟΥ</w:t>
            </w:r>
          </w:p>
          <w:p w:rsidR="004D4A9C" w:rsidRPr="00AF6A0E" w:rsidRDefault="004D4A9C" w:rsidP="004440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Ιδιοκτήτης / Αιτών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C176F1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4D4A9C" w:rsidRPr="00AF6A0E" w:rsidRDefault="004D4A9C" w:rsidP="00444084">
            <w:pPr>
              <w:ind w:left="61"/>
              <w:jc w:val="both"/>
              <w:rPr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Ταχ. Κώδ.: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Δήμος/Κοιν.: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Τηλ. &amp; Κιν: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Μισθωτής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Ταχ. Κώδ.: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358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Δήμος/Κοιν.: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4D4A9C" w:rsidRPr="00AF6A0E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Τηλ. &amp; Κιν: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D4A9C" w:rsidRPr="00AF6A0E" w:rsidTr="00EC6808">
        <w:trPr>
          <w:trHeight w:val="199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D4A9C" w:rsidRPr="00AF6A0E" w:rsidRDefault="004D4A9C" w:rsidP="00444084">
            <w:pPr>
              <w:pStyle w:val="TableContents"/>
              <w:snapToGrid w:val="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6A0E">
              <w:rPr>
                <w:rFonts w:ascii="Arial" w:hAnsi="Arial" w:cs="Arial"/>
                <w:b/>
                <w:sz w:val="22"/>
                <w:szCs w:val="22"/>
              </w:rPr>
              <w:t>Αρμόδιος Μηχανικός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D4A9C" w:rsidRPr="00AF6A0E" w:rsidRDefault="004D4A9C" w:rsidP="00444084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 xml:space="preserve"> Επώνυμο: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44084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44084">
            <w:pPr>
              <w:ind w:left="6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  <w:textDirection w:val="btLr"/>
          </w:tcPr>
          <w:p w:rsidR="004D4A9C" w:rsidRPr="00AF6A0E" w:rsidRDefault="004D4A9C" w:rsidP="003533EE">
            <w:pPr>
              <w:pStyle w:val="TableContents"/>
              <w:snapToGrid w:val="0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bookmarkStart w:id="0" w:name="OLE_LINK3"/>
            <w:bookmarkStart w:id="1" w:name="OLE_LINK4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0"/>
      <w:bookmarkEnd w:id="1"/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Οδός/αριθ.: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186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  <w:bookmarkStart w:id="2" w:name="OLE_LINK1"/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Ταχ. Κώδ.: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2"/>
      <w:tr w:rsidR="004D4A9C" w:rsidRPr="00AF6A0E" w:rsidTr="00EC6808">
        <w:trPr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Δήμος/Κοιν.: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r w:rsidRPr="00AF6A0E">
              <w:rPr>
                <w:rFonts w:ascii="Calibri" w:hAnsi="Calibri"/>
                <w:sz w:val="22"/>
                <w:szCs w:val="22"/>
              </w:rPr>
              <w:t>Τηλ. &amp; Κιν: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7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/>
              <w:rPr>
                <w:rFonts w:ascii="Calibri" w:hAnsi="Calibri"/>
                <w:sz w:val="22"/>
                <w:szCs w:val="22"/>
                <w:lang w:val="en-US"/>
              </w:rPr>
            </w:pPr>
            <w:r w:rsidRPr="00AF6A0E">
              <w:rPr>
                <w:rFonts w:ascii="Calibri" w:hAnsi="Calibri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56"/>
          <w:jc w:val="center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4D4A9C" w:rsidRPr="00AF6A0E" w:rsidRDefault="004D4A9C" w:rsidP="003533EE">
            <w:pPr>
              <w:pStyle w:val="TableContents"/>
              <w:snapToGrid w:val="0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371"/>
          <w:jc w:val="center"/>
        </w:trPr>
        <w:tc>
          <w:tcPr>
            <w:tcW w:w="453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4A9C" w:rsidRPr="000073F3" w:rsidRDefault="005F3C4C" w:rsidP="007753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4D4A9C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4D4A9C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D4A9C" w:rsidRPr="00AF6A0E" w:rsidRDefault="004D4A9C" w:rsidP="003533EE">
            <w:pPr>
              <w:pStyle w:val="TableContents"/>
              <w:snapToGrid w:val="0"/>
              <w:spacing w:before="20" w:after="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371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4A9C" w:rsidRPr="00AF6A0E" w:rsidTr="00EC6808">
        <w:trPr>
          <w:trHeight w:val="36"/>
          <w:jc w:val="center"/>
        </w:trPr>
        <w:tc>
          <w:tcPr>
            <w:tcW w:w="453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D4A9C" w:rsidRPr="00AF6A0E" w:rsidRDefault="004D4A9C" w:rsidP="003533EE">
            <w:pPr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D4A9C" w:rsidRPr="00AF6A0E" w:rsidRDefault="004D4A9C" w:rsidP="003533EE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4A9C" w:rsidRPr="00AF6A0E" w:rsidRDefault="004D4A9C" w:rsidP="003533EE">
            <w:pPr>
              <w:ind w:left="61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13CD2" w:rsidRPr="00AF6A0E" w:rsidRDefault="00613CD2">
      <w:pPr>
        <w:rPr>
          <w:sz w:val="22"/>
          <w:szCs w:val="22"/>
        </w:rPr>
      </w:pPr>
    </w:p>
    <w:sectPr w:rsidR="00613CD2" w:rsidRPr="00AF6A0E" w:rsidSect="00A65FE3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5AF1"/>
    <w:multiLevelType w:val="hybridMultilevel"/>
    <w:tmpl w:val="41585346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7006"/>
    <w:multiLevelType w:val="hybridMultilevel"/>
    <w:tmpl w:val="CA34E9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C0"/>
    <w:multiLevelType w:val="hybridMultilevel"/>
    <w:tmpl w:val="FCBA024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41AE"/>
    <w:multiLevelType w:val="hybridMultilevel"/>
    <w:tmpl w:val="E1FC02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E4A"/>
    <w:multiLevelType w:val="hybridMultilevel"/>
    <w:tmpl w:val="402C6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902AD"/>
    <w:multiLevelType w:val="hybridMultilevel"/>
    <w:tmpl w:val="929C069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96381"/>
    <w:multiLevelType w:val="hybridMultilevel"/>
    <w:tmpl w:val="330E1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2C3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17D54"/>
    <w:multiLevelType w:val="hybridMultilevel"/>
    <w:tmpl w:val="8A320D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C2DF6"/>
    <w:multiLevelType w:val="hybridMultilevel"/>
    <w:tmpl w:val="2B34D4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81BBB"/>
    <w:multiLevelType w:val="hybridMultilevel"/>
    <w:tmpl w:val="0CD4A5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73B9A"/>
    <w:multiLevelType w:val="hybridMultilevel"/>
    <w:tmpl w:val="90C69D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41927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EF22C2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801AF"/>
    <w:multiLevelType w:val="hybridMultilevel"/>
    <w:tmpl w:val="3DA8E37E"/>
    <w:lvl w:ilvl="0" w:tplc="F858F7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94ABA"/>
    <w:multiLevelType w:val="hybridMultilevel"/>
    <w:tmpl w:val="6AA26A30"/>
    <w:lvl w:ilvl="0" w:tplc="3C3673F8">
      <w:start w:val="1"/>
      <w:numFmt w:val="decimal"/>
      <w:lvlText w:val="%1."/>
      <w:lvlJc w:val="left"/>
      <w:pPr>
        <w:ind w:left="403" w:hanging="360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78EC3A7E"/>
    <w:multiLevelType w:val="hybridMultilevel"/>
    <w:tmpl w:val="E8884806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2" w:hanging="360"/>
      </w:pPr>
    </w:lvl>
    <w:lvl w:ilvl="2" w:tplc="0408001B" w:tentative="1">
      <w:start w:val="1"/>
      <w:numFmt w:val="lowerRoman"/>
      <w:lvlText w:val="%3."/>
      <w:lvlJc w:val="right"/>
      <w:pPr>
        <w:ind w:left="1882" w:hanging="180"/>
      </w:pPr>
    </w:lvl>
    <w:lvl w:ilvl="3" w:tplc="0408000F" w:tentative="1">
      <w:start w:val="1"/>
      <w:numFmt w:val="decimal"/>
      <w:lvlText w:val="%4."/>
      <w:lvlJc w:val="left"/>
      <w:pPr>
        <w:ind w:left="2602" w:hanging="360"/>
      </w:pPr>
    </w:lvl>
    <w:lvl w:ilvl="4" w:tplc="04080019" w:tentative="1">
      <w:start w:val="1"/>
      <w:numFmt w:val="lowerLetter"/>
      <w:lvlText w:val="%5."/>
      <w:lvlJc w:val="left"/>
      <w:pPr>
        <w:ind w:left="3322" w:hanging="360"/>
      </w:pPr>
    </w:lvl>
    <w:lvl w:ilvl="5" w:tplc="0408001B" w:tentative="1">
      <w:start w:val="1"/>
      <w:numFmt w:val="lowerRoman"/>
      <w:lvlText w:val="%6."/>
      <w:lvlJc w:val="right"/>
      <w:pPr>
        <w:ind w:left="4042" w:hanging="180"/>
      </w:pPr>
    </w:lvl>
    <w:lvl w:ilvl="6" w:tplc="0408000F" w:tentative="1">
      <w:start w:val="1"/>
      <w:numFmt w:val="decimal"/>
      <w:lvlText w:val="%7."/>
      <w:lvlJc w:val="left"/>
      <w:pPr>
        <w:ind w:left="4762" w:hanging="360"/>
      </w:pPr>
    </w:lvl>
    <w:lvl w:ilvl="7" w:tplc="04080019" w:tentative="1">
      <w:start w:val="1"/>
      <w:numFmt w:val="lowerLetter"/>
      <w:lvlText w:val="%8."/>
      <w:lvlJc w:val="left"/>
      <w:pPr>
        <w:ind w:left="5482" w:hanging="360"/>
      </w:pPr>
    </w:lvl>
    <w:lvl w:ilvl="8" w:tplc="0408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7" w15:restartNumberingAfterBreak="0">
    <w:nsid w:val="7F261B2E"/>
    <w:multiLevelType w:val="hybridMultilevel"/>
    <w:tmpl w:val="179AF198"/>
    <w:lvl w:ilvl="0" w:tplc="F858F73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9170DB94">
      <w:start w:val="1"/>
      <w:numFmt w:val="bullet"/>
      <w:lvlText w:val=""/>
      <w:lvlJc w:val="left"/>
      <w:pPr>
        <w:ind w:left="1800" w:hanging="360"/>
      </w:pPr>
      <w:rPr>
        <w:rFonts w:ascii="Wingdings" w:eastAsia="SimSun" w:hAnsi="Wingdings" w:cs="Lucida Sans" w:hint="default"/>
        <w:color w:val="00000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F64D1E"/>
    <w:multiLevelType w:val="hybridMultilevel"/>
    <w:tmpl w:val="5DC27624"/>
    <w:lvl w:ilvl="0" w:tplc="7BAE52AC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2"/>
  </w:num>
  <w:num w:numId="13">
    <w:abstractNumId w:val="9"/>
  </w:num>
  <w:num w:numId="14">
    <w:abstractNumId w:val="11"/>
  </w:num>
  <w:num w:numId="15">
    <w:abstractNumId w:val="14"/>
  </w:num>
  <w:num w:numId="16">
    <w:abstractNumId w:val="0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A7"/>
    <w:rsid w:val="000073F3"/>
    <w:rsid w:val="000472AE"/>
    <w:rsid w:val="00061BBF"/>
    <w:rsid w:val="00086113"/>
    <w:rsid w:val="000D7926"/>
    <w:rsid w:val="001459CF"/>
    <w:rsid w:val="00147B97"/>
    <w:rsid w:val="00154F6B"/>
    <w:rsid w:val="00183EA7"/>
    <w:rsid w:val="00191813"/>
    <w:rsid w:val="001B2922"/>
    <w:rsid w:val="001B743D"/>
    <w:rsid w:val="002E7AD5"/>
    <w:rsid w:val="003255FE"/>
    <w:rsid w:val="003533EE"/>
    <w:rsid w:val="003D339B"/>
    <w:rsid w:val="003E1E72"/>
    <w:rsid w:val="003F1FBD"/>
    <w:rsid w:val="00464EA2"/>
    <w:rsid w:val="00476AA7"/>
    <w:rsid w:val="004967AB"/>
    <w:rsid w:val="004D4A9C"/>
    <w:rsid w:val="005101EC"/>
    <w:rsid w:val="005F3C4C"/>
    <w:rsid w:val="005F5C72"/>
    <w:rsid w:val="00613CD2"/>
    <w:rsid w:val="006457D7"/>
    <w:rsid w:val="006D7D0A"/>
    <w:rsid w:val="006D7D6E"/>
    <w:rsid w:val="006E47F3"/>
    <w:rsid w:val="00734340"/>
    <w:rsid w:val="00745558"/>
    <w:rsid w:val="00775334"/>
    <w:rsid w:val="00776881"/>
    <w:rsid w:val="008A6372"/>
    <w:rsid w:val="008D1D55"/>
    <w:rsid w:val="008D647D"/>
    <w:rsid w:val="008F753B"/>
    <w:rsid w:val="009500C7"/>
    <w:rsid w:val="00957B07"/>
    <w:rsid w:val="00A05D5E"/>
    <w:rsid w:val="00A10B99"/>
    <w:rsid w:val="00A364F5"/>
    <w:rsid w:val="00A65FE3"/>
    <w:rsid w:val="00AA45FE"/>
    <w:rsid w:val="00AF1339"/>
    <w:rsid w:val="00AF5337"/>
    <w:rsid w:val="00AF6A0E"/>
    <w:rsid w:val="00B207F8"/>
    <w:rsid w:val="00B80209"/>
    <w:rsid w:val="00BC5A6B"/>
    <w:rsid w:val="00BD7AE1"/>
    <w:rsid w:val="00C15A68"/>
    <w:rsid w:val="00C176F1"/>
    <w:rsid w:val="00C428EA"/>
    <w:rsid w:val="00C708A7"/>
    <w:rsid w:val="00D86219"/>
    <w:rsid w:val="00DA36C1"/>
    <w:rsid w:val="00DB24B0"/>
    <w:rsid w:val="00E10C91"/>
    <w:rsid w:val="00ED0CFA"/>
    <w:rsid w:val="00F10430"/>
    <w:rsid w:val="00F5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679C"/>
  <w15:chartTrackingRefBased/>
  <w15:docId w15:val="{A2421A4A-32DA-491F-B9C3-A72E0749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708A7"/>
    <w:pPr>
      <w:suppressLineNumbers/>
    </w:pPr>
  </w:style>
  <w:style w:type="character" w:styleId="-">
    <w:name w:val="Hyperlink"/>
    <w:uiPriority w:val="99"/>
    <w:unhideWhenUsed/>
    <w:rsid w:val="00C708A7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4D4A9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mailto:efakyk@culture.gr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4413E37-BCC3-49FE-B4B6-289C65361777}"/>
</file>

<file path=customXml/itemProps2.xml><?xml version="1.0" encoding="utf-8"?>
<ds:datastoreItem xmlns:ds="http://schemas.openxmlformats.org/officeDocument/2006/customXml" ds:itemID="{B91F1D43-E10F-4920-A78F-183ED02D1C0D}"/>
</file>

<file path=customXml/itemProps3.xml><?xml version="1.0" encoding="utf-8"?>
<ds:datastoreItem xmlns:ds="http://schemas.openxmlformats.org/officeDocument/2006/customXml" ds:itemID="{BA8B7C0E-3E68-4A2A-B7B6-3B70265D0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αίτησης για ρύθμιση αυθαιρέτων κατασκευών, βάσει του Ν.4495/2017</dc:title>
  <dc:subject/>
  <dc:creator>EFAKYK</dc:creator>
  <cp:keywords/>
  <dc:description/>
  <cp:lastModifiedBy>IO</cp:lastModifiedBy>
  <cp:revision>3</cp:revision>
  <cp:lastPrinted>2020-01-15T08:45:00Z</cp:lastPrinted>
  <dcterms:created xsi:type="dcterms:W3CDTF">2020-04-22T15:58:00Z</dcterms:created>
  <dcterms:modified xsi:type="dcterms:W3CDTF">2020-04-22T15:59:00Z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